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D7" w:rsidRDefault="009024D7">
      <w:pPr>
        <w:rPr>
          <w:b/>
          <w:bCs/>
          <w:sz w:val="24"/>
          <w:szCs w:val="24"/>
        </w:rPr>
      </w:pPr>
      <w:bookmarkStart w:id="0" w:name="_GoBack"/>
      <w:bookmarkEnd w:id="0"/>
    </w:p>
    <w:p w:rsidR="009024D7" w:rsidRDefault="00D4784C">
      <w:pPr>
        <w:rPr>
          <w:i/>
          <w:sz w:val="24"/>
        </w:rPr>
      </w:pPr>
      <w:r>
        <w:rPr>
          <w:i/>
          <w:sz w:val="24"/>
        </w:rPr>
        <w:t>N.B. Please see main risk assessment for all other general potential risks and their controls (found in Health and Safety Pack)</w:t>
      </w:r>
    </w:p>
    <w:p w:rsidR="009024D7" w:rsidRDefault="009024D7">
      <w:pPr>
        <w:rPr>
          <w:b/>
          <w:sz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59"/>
        <w:gridCol w:w="2437"/>
        <w:gridCol w:w="1503"/>
        <w:gridCol w:w="1699"/>
        <w:gridCol w:w="4091"/>
        <w:gridCol w:w="1859"/>
      </w:tblGrid>
      <w:tr w:rsidR="009024D7">
        <w:trPr>
          <w:trHeight w:val="407"/>
        </w:trPr>
        <w:tc>
          <w:tcPr>
            <w:tcW w:w="2358" w:type="dxa"/>
            <w:shd w:val="clear" w:color="auto" w:fill="auto"/>
          </w:tcPr>
          <w:p w:rsidR="009024D7" w:rsidRDefault="00D4784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Hazard Description</w:t>
            </w:r>
          </w:p>
        </w:tc>
        <w:tc>
          <w:tcPr>
            <w:tcW w:w="2437" w:type="dxa"/>
            <w:shd w:val="clear" w:color="auto" w:fill="auto"/>
          </w:tcPr>
          <w:p w:rsidR="009024D7" w:rsidRDefault="00D4784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Consequences</w:t>
            </w:r>
          </w:p>
        </w:tc>
        <w:tc>
          <w:tcPr>
            <w:tcW w:w="1503" w:type="dxa"/>
            <w:shd w:val="clear" w:color="auto" w:fill="auto"/>
          </w:tcPr>
          <w:p w:rsidR="009024D7" w:rsidRDefault="00D4784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Level of Risk</w:t>
            </w:r>
          </w:p>
        </w:tc>
        <w:tc>
          <w:tcPr>
            <w:tcW w:w="1699" w:type="dxa"/>
            <w:shd w:val="clear" w:color="auto" w:fill="auto"/>
          </w:tcPr>
          <w:p w:rsidR="009024D7" w:rsidRDefault="00D4784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Who is at Risk</w:t>
            </w:r>
          </w:p>
        </w:tc>
        <w:tc>
          <w:tcPr>
            <w:tcW w:w="4091" w:type="dxa"/>
            <w:shd w:val="clear" w:color="auto" w:fill="auto"/>
          </w:tcPr>
          <w:p w:rsidR="009024D7" w:rsidRDefault="00D4784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Controls</w:t>
            </w:r>
          </w:p>
        </w:tc>
        <w:tc>
          <w:tcPr>
            <w:tcW w:w="1859" w:type="dxa"/>
            <w:shd w:val="clear" w:color="auto" w:fill="auto"/>
          </w:tcPr>
          <w:p w:rsidR="009024D7" w:rsidRDefault="00D4784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Responsible</w:t>
            </w:r>
          </w:p>
        </w:tc>
      </w:tr>
      <w:tr w:rsidR="009024D7">
        <w:trPr>
          <w:trHeight w:val="3673"/>
        </w:trPr>
        <w:tc>
          <w:tcPr>
            <w:tcW w:w="2358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Spread of COVID-19</w:t>
            </w:r>
          </w:p>
        </w:tc>
        <w:tc>
          <w:tcPr>
            <w:tcW w:w="2437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Spread of Virus</w:t>
            </w:r>
          </w:p>
        </w:tc>
        <w:tc>
          <w:tcPr>
            <w:tcW w:w="1503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 xml:space="preserve">Medium/High (dependant on R rate) </w:t>
            </w:r>
          </w:p>
        </w:tc>
        <w:tc>
          <w:tcPr>
            <w:tcW w:w="169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All Users</w:t>
            </w:r>
          </w:p>
        </w:tc>
        <w:tc>
          <w:tcPr>
            <w:tcW w:w="4091" w:type="dxa"/>
            <w:shd w:val="clear" w:color="auto" w:fill="auto"/>
          </w:tcPr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Thorough COVID-19 procedure in place to minimise risk of infection including the use of small groups that do not cross-infect </w:t>
            </w:r>
            <w:r>
              <w:br/>
            </w:r>
            <w:r>
              <w:rPr>
                <w:i/>
                <w:iCs/>
              </w:rPr>
              <w:t>(please refer to procedure)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No parents/carers allowed on site; collection/drop off points socially distanced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Trained staff in COV</w:t>
            </w:r>
            <w:r>
              <w:t>ID-19 procedure to ensure safeguards are in place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No one with COVID-19 or suffering symptoms allowed on site (signed declaration and temperature checks)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Deep cleaning arrangement with venues; staff to be subject to cleaning protocol which includes regular </w:t>
            </w:r>
            <w:r>
              <w:t>touch points, bathrooms and deeper changeover cleaning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Use of larger spaces and outdoor areas for activities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All indoor spaces used well ventilated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All equipment either bought and used for one group alone, or thoroughly cleaned between groups by staff</w:t>
            </w:r>
          </w:p>
        </w:tc>
        <w:tc>
          <w:tcPr>
            <w:tcW w:w="185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 xml:space="preserve">All </w:t>
            </w:r>
            <w:r>
              <w:t>staff, students and their parents/guardians</w:t>
            </w:r>
          </w:p>
        </w:tc>
      </w:tr>
      <w:tr w:rsidR="009024D7">
        <w:tc>
          <w:tcPr>
            <w:tcW w:w="2358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lastRenderedPageBreak/>
              <w:t>Students not following COVID-19 Procedure</w:t>
            </w:r>
          </w:p>
        </w:tc>
        <w:tc>
          <w:tcPr>
            <w:tcW w:w="2437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Spread of Virus</w:t>
            </w:r>
          </w:p>
        </w:tc>
        <w:tc>
          <w:tcPr>
            <w:tcW w:w="1503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Low</w:t>
            </w:r>
          </w:p>
        </w:tc>
        <w:tc>
          <w:tcPr>
            <w:tcW w:w="169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All Users</w:t>
            </w:r>
          </w:p>
        </w:tc>
        <w:tc>
          <w:tcPr>
            <w:tcW w:w="4091" w:type="dxa"/>
            <w:shd w:val="clear" w:color="auto" w:fill="auto"/>
          </w:tcPr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Student’s fully briefed on new ‘rules’ they must follow both before joining and upon arrival at site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Students who are </w:t>
            </w:r>
            <w:r>
              <w:t>continually unable to follow procedure asked to leave course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Child-friendly posters and images which remind students of new procedures (i.e. catch it, kill it, bin it. Social distancing. Hand washing etc)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Individual assessments and monitored ‘trials’ for a</w:t>
            </w:r>
            <w:r>
              <w:t xml:space="preserve">ny children with individual support needs that may result in breaking social distancing (i.e. potentially violent children and SEND students)  </w:t>
            </w:r>
          </w:p>
        </w:tc>
        <w:tc>
          <w:tcPr>
            <w:tcW w:w="185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All staff, students and their parents/guardians</w:t>
            </w:r>
          </w:p>
        </w:tc>
      </w:tr>
      <w:tr w:rsidR="009024D7">
        <w:tc>
          <w:tcPr>
            <w:tcW w:w="2358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Teachers not following COVID-19 Procedure</w:t>
            </w:r>
          </w:p>
        </w:tc>
        <w:tc>
          <w:tcPr>
            <w:tcW w:w="2437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Spread of Virus</w:t>
            </w:r>
          </w:p>
        </w:tc>
        <w:tc>
          <w:tcPr>
            <w:tcW w:w="1503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Low</w:t>
            </w:r>
          </w:p>
        </w:tc>
        <w:tc>
          <w:tcPr>
            <w:tcW w:w="169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A</w:t>
            </w:r>
            <w:r>
              <w:t>ll Users</w:t>
            </w:r>
          </w:p>
        </w:tc>
        <w:tc>
          <w:tcPr>
            <w:tcW w:w="4091" w:type="dxa"/>
            <w:shd w:val="clear" w:color="auto" w:fill="auto"/>
          </w:tcPr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Teachers fully briefed on procedure before course begins and every day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Management staff constantly ensure procedure is followed, and contingency plans for teachers who struggle to uphold procedure. 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Teachers must keep meticulous logs of, and be fo</w:t>
            </w:r>
            <w:r>
              <w:t xml:space="preserve">rthcoming regarding teaching within other settings so that Dance2drama Performing Arts Academy 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can make informed decisions regarding their suitability to teach.</w:t>
            </w:r>
          </w:p>
        </w:tc>
        <w:tc>
          <w:tcPr>
            <w:tcW w:w="185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Staff and Management</w:t>
            </w:r>
          </w:p>
        </w:tc>
      </w:tr>
      <w:tr w:rsidR="009024D7">
        <w:tc>
          <w:tcPr>
            <w:tcW w:w="2358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 xml:space="preserve">Spread of COVID-19 through Physical Activity including dance and </w:t>
            </w:r>
            <w:r>
              <w:t>high-energy games</w:t>
            </w:r>
          </w:p>
        </w:tc>
        <w:tc>
          <w:tcPr>
            <w:tcW w:w="2437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Spread of Virus</w:t>
            </w:r>
          </w:p>
        </w:tc>
        <w:tc>
          <w:tcPr>
            <w:tcW w:w="1503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Medium/High (dependant on R rate)</w:t>
            </w:r>
          </w:p>
        </w:tc>
        <w:tc>
          <w:tcPr>
            <w:tcW w:w="169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All Users</w:t>
            </w:r>
          </w:p>
        </w:tc>
        <w:tc>
          <w:tcPr>
            <w:tcW w:w="4091" w:type="dxa"/>
            <w:shd w:val="clear" w:color="auto" w:fill="auto"/>
          </w:tcPr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Government advice to prioritise outdoor physical activity 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Adhering to government gym guidance that allows 100ft</w:t>
            </w:r>
            <w:r>
              <w:rPr>
                <w:vertAlign w:val="superscript"/>
              </w:rPr>
              <w:t xml:space="preserve">2 </w:t>
            </w:r>
            <w:r>
              <w:t>per person in settings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Increased Social distancing </w:t>
            </w:r>
            <w:r>
              <w:t>measures implemented (2m+) or mitigate risk by using masks, bubbles or screens.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Regular rest and water breaks controlling students heart rates and breathing</w:t>
            </w:r>
          </w:p>
        </w:tc>
        <w:tc>
          <w:tcPr>
            <w:tcW w:w="185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lastRenderedPageBreak/>
              <w:t>Staff and Management</w:t>
            </w:r>
          </w:p>
        </w:tc>
      </w:tr>
      <w:tr w:rsidR="009024D7">
        <w:tc>
          <w:tcPr>
            <w:tcW w:w="2358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Spread of COVID-19 through Singing</w:t>
            </w:r>
          </w:p>
        </w:tc>
        <w:tc>
          <w:tcPr>
            <w:tcW w:w="2437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Spread of Virus</w:t>
            </w:r>
          </w:p>
        </w:tc>
        <w:tc>
          <w:tcPr>
            <w:tcW w:w="1503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 xml:space="preserve">Medium/High </w:t>
            </w:r>
            <w:r>
              <w:t>(dependant on R rate)</w:t>
            </w:r>
          </w:p>
        </w:tc>
        <w:tc>
          <w:tcPr>
            <w:tcW w:w="169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All Users</w:t>
            </w:r>
          </w:p>
        </w:tc>
        <w:tc>
          <w:tcPr>
            <w:tcW w:w="4091" w:type="dxa"/>
            <w:shd w:val="clear" w:color="auto" w:fill="auto"/>
          </w:tcPr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Government advice to avoid all singing and chanting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No singing permitted on site</w:t>
            </w:r>
          </w:p>
        </w:tc>
        <w:tc>
          <w:tcPr>
            <w:tcW w:w="185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Staff and Management</w:t>
            </w:r>
          </w:p>
        </w:tc>
      </w:tr>
      <w:tr w:rsidR="009024D7">
        <w:tc>
          <w:tcPr>
            <w:tcW w:w="2358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Spread of COVID-19 through Drama Activity/Shouting</w:t>
            </w:r>
          </w:p>
        </w:tc>
        <w:tc>
          <w:tcPr>
            <w:tcW w:w="2437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Spread of Virus</w:t>
            </w:r>
          </w:p>
        </w:tc>
        <w:tc>
          <w:tcPr>
            <w:tcW w:w="1503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Medium/High (dependant on R rate)</w:t>
            </w:r>
          </w:p>
        </w:tc>
        <w:tc>
          <w:tcPr>
            <w:tcW w:w="169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All Users</w:t>
            </w:r>
          </w:p>
        </w:tc>
        <w:tc>
          <w:tcPr>
            <w:tcW w:w="4091" w:type="dxa"/>
            <w:shd w:val="clear" w:color="auto" w:fill="auto"/>
          </w:tcPr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Government</w:t>
            </w:r>
            <w:r>
              <w:t xml:space="preserve"> advice to avoid all activity that increases speaking voice above a normal volume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Projection within drama not encouraged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Games that result in volume increase from children will calmed down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Teachers who must project to teach must do so outside </w:t>
            </w:r>
            <w:r>
              <w:t>(dance) or if indoors must increase social distancing and ensure space is well ventilated or use a mic/headset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Children constantly reminded not to raise voices. Students who need behaviour management in this may be asked to leave course.</w:t>
            </w:r>
          </w:p>
        </w:tc>
        <w:tc>
          <w:tcPr>
            <w:tcW w:w="185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Staff and Manageme</w:t>
            </w:r>
            <w:r>
              <w:t>nt</w:t>
            </w:r>
          </w:p>
        </w:tc>
      </w:tr>
      <w:tr w:rsidR="009024D7">
        <w:tc>
          <w:tcPr>
            <w:tcW w:w="2358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 xml:space="preserve">First Aid, Medical or Isolation </w:t>
            </w:r>
          </w:p>
        </w:tc>
        <w:tc>
          <w:tcPr>
            <w:tcW w:w="2437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Spread of Virus</w:t>
            </w:r>
          </w:p>
        </w:tc>
        <w:tc>
          <w:tcPr>
            <w:tcW w:w="1503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Medium</w:t>
            </w:r>
          </w:p>
        </w:tc>
        <w:tc>
          <w:tcPr>
            <w:tcW w:w="169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All Users</w:t>
            </w:r>
          </w:p>
        </w:tc>
        <w:tc>
          <w:tcPr>
            <w:tcW w:w="4091" w:type="dxa"/>
            <w:shd w:val="clear" w:color="auto" w:fill="auto"/>
          </w:tcPr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PPE to be worn if social distancing must be reduced to provide first aid or medical intervention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Staff member chaperoning any student needed to be isolated must socially distance and wea</w:t>
            </w:r>
            <w:r>
              <w:t>r PPE</w:t>
            </w:r>
          </w:p>
        </w:tc>
        <w:tc>
          <w:tcPr>
            <w:tcW w:w="185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lastRenderedPageBreak/>
              <w:t>Management</w:t>
            </w:r>
          </w:p>
        </w:tc>
      </w:tr>
      <w:tr w:rsidR="009024D7">
        <w:tc>
          <w:tcPr>
            <w:tcW w:w="2358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Loss of vital staff due to illness</w:t>
            </w:r>
          </w:p>
        </w:tc>
        <w:tc>
          <w:tcPr>
            <w:tcW w:w="2437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Loss of management capabilities</w:t>
            </w:r>
          </w:p>
        </w:tc>
        <w:tc>
          <w:tcPr>
            <w:tcW w:w="1503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Medium</w:t>
            </w:r>
          </w:p>
        </w:tc>
        <w:tc>
          <w:tcPr>
            <w:tcW w:w="169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Management Staff, All Users</w:t>
            </w:r>
          </w:p>
        </w:tc>
        <w:tc>
          <w:tcPr>
            <w:tcW w:w="4091" w:type="dxa"/>
            <w:shd w:val="clear" w:color="auto" w:fill="auto"/>
          </w:tcPr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Internal contingency plans that allow staff to cover responsibilities to ensure smooth running of business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Staff wellness checks and </w:t>
            </w:r>
            <w:r>
              <w:t>signed declaration</w:t>
            </w:r>
          </w:p>
          <w:p w:rsidR="009024D7" w:rsidRDefault="009024D7">
            <w:pPr>
              <w:spacing w:after="0" w:line="240" w:lineRule="auto"/>
            </w:pPr>
          </w:p>
        </w:tc>
        <w:tc>
          <w:tcPr>
            <w:tcW w:w="185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Management</w:t>
            </w:r>
          </w:p>
        </w:tc>
      </w:tr>
      <w:tr w:rsidR="009024D7">
        <w:tc>
          <w:tcPr>
            <w:tcW w:w="2358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Loss of teaching staff due to illness</w:t>
            </w:r>
          </w:p>
        </w:tc>
        <w:tc>
          <w:tcPr>
            <w:tcW w:w="2437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Lessons cannot go ahead as planned</w:t>
            </w:r>
          </w:p>
        </w:tc>
        <w:tc>
          <w:tcPr>
            <w:tcW w:w="1503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Medium</w:t>
            </w:r>
          </w:p>
        </w:tc>
        <w:tc>
          <w:tcPr>
            <w:tcW w:w="169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 xml:space="preserve">Management and Students </w:t>
            </w:r>
          </w:p>
        </w:tc>
        <w:tc>
          <w:tcPr>
            <w:tcW w:w="4091" w:type="dxa"/>
            <w:shd w:val="clear" w:color="auto" w:fill="auto"/>
          </w:tcPr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Use of cover teachers and deputies</w:t>
            </w:r>
          </w:p>
          <w:p w:rsidR="009024D7" w:rsidRDefault="00D478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Management able to cover classes</w:t>
            </w:r>
          </w:p>
        </w:tc>
        <w:tc>
          <w:tcPr>
            <w:tcW w:w="1859" w:type="dxa"/>
            <w:shd w:val="clear" w:color="auto" w:fill="auto"/>
          </w:tcPr>
          <w:p w:rsidR="009024D7" w:rsidRDefault="00D4784C">
            <w:pPr>
              <w:spacing w:after="0" w:line="240" w:lineRule="auto"/>
            </w:pPr>
            <w:r>
              <w:t>Teachers and Management</w:t>
            </w:r>
          </w:p>
        </w:tc>
      </w:tr>
    </w:tbl>
    <w:p w:rsidR="009024D7" w:rsidRDefault="009024D7"/>
    <w:sectPr w:rsidR="009024D7">
      <w:headerReference w:type="default" r:id="rId10"/>
      <w:pgSz w:w="16838" w:h="11906" w:orient="landscape"/>
      <w:pgMar w:top="1440" w:right="1440" w:bottom="144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84C" w:rsidRDefault="00D4784C">
      <w:pPr>
        <w:spacing w:after="0" w:line="240" w:lineRule="auto"/>
      </w:pPr>
      <w:r>
        <w:separator/>
      </w:r>
    </w:p>
  </w:endnote>
  <w:endnote w:type="continuationSeparator" w:id="0">
    <w:p w:rsidR="00D4784C" w:rsidRDefault="00D4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84C" w:rsidRDefault="00D4784C">
      <w:pPr>
        <w:spacing w:after="0" w:line="240" w:lineRule="auto"/>
      </w:pPr>
      <w:r>
        <w:separator/>
      </w:r>
    </w:p>
  </w:footnote>
  <w:footnote w:type="continuationSeparator" w:id="0">
    <w:p w:rsidR="00D4784C" w:rsidRDefault="00D4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D7" w:rsidRDefault="009024D7">
    <w:pPr>
      <w:pStyle w:val="Header"/>
      <w:rPr>
        <w:rFonts w:ascii="Arial Rounded MT Bold" w:hAnsi="Arial Rounded MT Bold"/>
        <w:i/>
        <w:iCs/>
        <w:sz w:val="32"/>
        <w:szCs w:val="32"/>
      </w:rPr>
    </w:pPr>
  </w:p>
  <w:p w:rsidR="009024D7" w:rsidRDefault="00D4784C">
    <w:pPr>
      <w:pStyle w:val="Head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>DANCE2DRAMA PERFORMING ARTS ACADEMY: Risk Assessment (COVID-19)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4ED3"/>
    <w:multiLevelType w:val="multilevel"/>
    <w:tmpl w:val="8C529098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7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F37462"/>
    <w:multiLevelType w:val="multilevel"/>
    <w:tmpl w:val="5B2619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D7"/>
    <w:rsid w:val="0034102F"/>
    <w:rsid w:val="008E0335"/>
    <w:rsid w:val="009024D7"/>
    <w:rsid w:val="00D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571593-F2DC-480D-BEAB-E3ACC3B1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632DE"/>
  </w:style>
  <w:style w:type="character" w:customStyle="1" w:styleId="FooterChar">
    <w:name w:val="Footer Char"/>
    <w:basedOn w:val="DefaultParagraphFont"/>
    <w:link w:val="Footer"/>
    <w:uiPriority w:val="99"/>
    <w:qFormat/>
    <w:rsid w:val="008632D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755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2DE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632DE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13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4696C55658544850D20BC7AE76A1E" ma:contentTypeVersion="9" ma:contentTypeDescription="Create a new document." ma:contentTypeScope="" ma:versionID="1ff05579e67e84d6359c66706bc7afa0">
  <xsd:schema xmlns:xsd="http://www.w3.org/2001/XMLSchema" xmlns:xs="http://www.w3.org/2001/XMLSchema" xmlns:p="http://schemas.microsoft.com/office/2006/metadata/properties" xmlns:ns2="a6495004-2227-4f2b-bf95-ce27c7398c37" xmlns:ns3="4729eee2-9851-46af-bf3e-a2931235c608" targetNamespace="http://schemas.microsoft.com/office/2006/metadata/properties" ma:root="true" ma:fieldsID="c37f9d3803ab36e4a86174ce0770c36e" ns2:_="" ns3:_="">
    <xsd:import namespace="a6495004-2227-4f2b-bf95-ce27c7398c37"/>
    <xsd:import namespace="4729eee2-9851-46af-bf3e-a2931235c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5004-2227-4f2b-bf95-ce27c7398c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9eee2-9851-46af-bf3e-a2931235c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3454A-9E7F-467C-AAEC-1C9F41A44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353610-DA6C-49EA-A6C5-A97C5563B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D3C52-DF6D-4EA8-891B-4144532B6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95004-2227-4f2b-bf95-ce27c7398c37"/>
    <ds:schemaRef ds:uri="4729eee2-9851-46af-bf3e-a2931235c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Hobday</dc:creator>
  <dc:description/>
  <cp:lastModifiedBy>daniel browne</cp:lastModifiedBy>
  <cp:revision>2</cp:revision>
  <dcterms:created xsi:type="dcterms:W3CDTF">2020-09-08T20:00:00Z</dcterms:created>
  <dcterms:modified xsi:type="dcterms:W3CDTF">2020-09-08T20:00:00Z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0x010100A1B4696C55658544850D20BC7AE76A1E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